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835"/>
        <w:gridCol w:w="3261"/>
      </w:tblGrid>
      <w:tr w:rsidR="00AA19CD" w:rsidRPr="003E1B83" w:rsidTr="008832EB">
        <w:tc>
          <w:tcPr>
            <w:tcW w:w="9180" w:type="dxa"/>
            <w:gridSpan w:val="3"/>
          </w:tcPr>
          <w:p w:rsidR="00AA19CD" w:rsidRDefault="00AA19CD" w:rsidP="0019033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43269C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730E81">
              <w:rPr>
                <w:rFonts w:ascii="Book Antiqua" w:hAnsi="Book Antiqua" w:cs="Arial"/>
                <w:b/>
                <w:sz w:val="24"/>
                <w:szCs w:val="24"/>
              </w:rPr>
              <w:t xml:space="preserve"> S</w:t>
            </w:r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>viluppo delle abilit</w:t>
            </w:r>
            <w:r w:rsidR="001A16A0">
              <w:rPr>
                <w:rFonts w:ascii="Book Antiqua" w:hAnsi="Book Antiqua" w:cs="Arial"/>
                <w:b/>
                <w:sz w:val="24"/>
                <w:szCs w:val="24"/>
              </w:rPr>
              <w:t xml:space="preserve">à </w:t>
            </w:r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>tecniche e di lettura</w:t>
            </w:r>
          </w:p>
          <w:p w:rsidR="0053228C" w:rsidRPr="003E1B83" w:rsidRDefault="0053228C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finalizzate alla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86BA8">
              <w:rPr>
                <w:rFonts w:ascii="Book Antiqua" w:hAnsi="Book Antiqua" w:cs="Arial"/>
                <w:sz w:val="24"/>
                <w:szCs w:val="24"/>
              </w:rPr>
              <w:t xml:space="preserve"> Classe Strumento 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musicale: </w:t>
            </w:r>
            <w:r w:rsidR="001A16A0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C23F1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53228C" w:rsidRPr="00C23F1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53228C">
              <w:rPr>
                <w:rFonts w:ascii="Book Antiqua" w:hAnsi="Book Antiqua" w:cs="Arial"/>
                <w:sz w:val="24"/>
                <w:szCs w:val="24"/>
              </w:rPr>
              <w:t xml:space="preserve"> Musica, 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I M</w:t>
            </w:r>
          </w:p>
          <w:p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235A3">
              <w:rPr>
                <w:rFonts w:ascii="Book Antiqua" w:hAnsi="Book Antiqua" w:cs="Arial"/>
                <w:sz w:val="24"/>
                <w:szCs w:val="24"/>
              </w:rPr>
              <w:t xml:space="preserve"> a.</w:t>
            </w:r>
            <w:r w:rsidR="004A5A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235A3">
              <w:rPr>
                <w:rFonts w:ascii="Book Antiqua" w:hAnsi="Book Antiqua" w:cs="Arial"/>
                <w:sz w:val="24"/>
                <w:szCs w:val="24"/>
              </w:rPr>
              <w:t>s.</w:t>
            </w:r>
            <w:r w:rsidR="0004356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235A3">
              <w:rPr>
                <w:rFonts w:ascii="Book Antiqua" w:hAnsi="Book Antiqua" w:cs="Arial"/>
                <w:sz w:val="24"/>
                <w:szCs w:val="24"/>
              </w:rPr>
              <w:t>2022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1235A3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</w:tcPr>
          <w:p w:rsidR="009F6156" w:rsidRDefault="003E1B83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8832EB" w:rsidRPr="003E1B83" w:rsidRDefault="008832EB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F6156" w:rsidRPr="003E1B83" w:rsidRDefault="00186BA8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832EB" w:rsidRPr="003E1B83" w:rsidRDefault="00AA19CD" w:rsidP="00B3286B">
            <w:pPr>
              <w:jc w:val="center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Competenze</w:t>
            </w:r>
            <w:r w:rsidR="00B3286B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 </w:t>
            </w:r>
            <w:r w:rsidR="008832EB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chiave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Europee:</w:t>
            </w:r>
          </w:p>
          <w:p w:rsidR="008236CC" w:rsidRPr="004A5A00" w:rsidRDefault="00EE6EEB" w:rsidP="004A5A00">
            <w:pPr>
              <w:pStyle w:val="Paragrafoelenco"/>
              <w:numPr>
                <w:ilvl w:val="0"/>
                <w:numId w:val="23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4A5A00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</w:t>
            </w:r>
            <w:r w:rsidR="008236CC" w:rsidRPr="004A5A00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:rsidR="00AA19CD" w:rsidRPr="004A5A00" w:rsidRDefault="008236CC" w:rsidP="004A5A00">
            <w:pPr>
              <w:pStyle w:val="Paragrafoelenco"/>
              <w:numPr>
                <w:ilvl w:val="0"/>
                <w:numId w:val="23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4A5A00">
              <w:rPr>
                <w:rFonts w:ascii="Book Antiqua" w:hAnsi="Book Antiqua" w:cs="Arial"/>
                <w:iCs/>
                <w:sz w:val="24"/>
                <w:szCs w:val="24"/>
              </w:rPr>
              <w:t>E</w:t>
            </w:r>
            <w:r w:rsidR="00C13479" w:rsidRPr="004A5A00">
              <w:rPr>
                <w:rFonts w:ascii="Book Antiqua" w:hAnsi="Book Antiqua" w:cs="Arial"/>
                <w:iCs/>
                <w:sz w:val="24"/>
                <w:szCs w:val="24"/>
              </w:rPr>
              <w:t>spressione m</w:t>
            </w:r>
            <w:r w:rsidR="00385CF3" w:rsidRPr="004A5A0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186BA8" w:rsidRPr="004A5A00" w:rsidRDefault="00186BA8" w:rsidP="004A5A00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4A5A0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8832EB">
        <w:tc>
          <w:tcPr>
            <w:tcW w:w="9180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385CF3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1A16A0">
              <w:rPr>
                <w:rFonts w:ascii="Book Antiqua" w:hAnsi="Book Antiqua" w:cs="Arial"/>
                <w:sz w:val="24"/>
                <w:szCs w:val="24"/>
              </w:rPr>
              <w:t>Lezione individuale in presenza</w:t>
            </w: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c>
          <w:tcPr>
            <w:tcW w:w="9180" w:type="dxa"/>
            <w:gridSpan w:val="3"/>
          </w:tcPr>
          <w:p w:rsidR="00D26BDD" w:rsidRPr="004A5A00" w:rsidRDefault="003E1B83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277FB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1A16A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Lettura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 xml:space="preserve"> r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itmico melodica di semplic</w:t>
            </w:r>
            <w:r w:rsidR="001A16A0">
              <w:rPr>
                <w:rFonts w:ascii="Book Antiqua" w:hAnsi="Book Antiqua" w:cs="Arial"/>
                <w:sz w:val="24"/>
                <w:szCs w:val="24"/>
              </w:rPr>
              <w:t xml:space="preserve">i 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composizioni</w:t>
            </w: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rPr>
          <w:trHeight w:val="1776"/>
        </w:trPr>
        <w:tc>
          <w:tcPr>
            <w:tcW w:w="9180" w:type="dxa"/>
            <w:gridSpan w:val="3"/>
          </w:tcPr>
          <w:p w:rsidR="00186BA8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1A16A0" w:rsidRPr="00835C37" w:rsidRDefault="001A16A0" w:rsidP="001A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 xml:space="preserve">- </w:t>
            </w:r>
            <w:r w:rsidRPr="00835C37">
              <w:rPr>
                <w:rFonts w:ascii="Book Antiqua" w:hAnsi="Book Antiqua"/>
                <w:bCs/>
                <w:sz w:val="24"/>
                <w:szCs w:val="24"/>
              </w:rPr>
              <w:t>Acquisire gli elementi fondamentali per lo studio dello strumento (teoria e solfeggio).</w:t>
            </w:r>
          </w:p>
          <w:p w:rsidR="001A16A0" w:rsidRPr="00835C37" w:rsidRDefault="001A16A0" w:rsidP="001A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35C37">
              <w:rPr>
                <w:rFonts w:ascii="Book Antiqua" w:hAnsi="Book Antiqua"/>
                <w:bCs/>
                <w:sz w:val="24"/>
                <w:szCs w:val="24"/>
              </w:rPr>
              <w:t>- Acquisire capacità di attenzione e concentrazione nella prassi strumentale.</w:t>
            </w:r>
          </w:p>
          <w:p w:rsidR="001A16A0" w:rsidRDefault="001A16A0" w:rsidP="001A16A0">
            <w:pPr>
              <w:tabs>
                <w:tab w:val="center" w:pos="44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35C37">
              <w:rPr>
                <w:rFonts w:ascii="Book Antiqua" w:hAnsi="Book Antiqua"/>
                <w:bCs/>
                <w:sz w:val="24"/>
                <w:szCs w:val="24"/>
              </w:rPr>
              <w:t>- Acquisire abilità tecniche specifiche</w:t>
            </w:r>
            <w:r>
              <w:rPr>
                <w:rFonts w:ascii="Book Antiqua" w:hAnsi="Book Antiqua"/>
                <w:bCs/>
                <w:sz w:val="24"/>
                <w:szCs w:val="24"/>
              </w:rPr>
              <w:t>.</w:t>
            </w:r>
          </w:p>
          <w:p w:rsidR="001A16A0" w:rsidRPr="00835C37" w:rsidRDefault="001A16A0" w:rsidP="001A16A0">
            <w:pPr>
              <w:tabs>
                <w:tab w:val="center" w:pos="44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</w:p>
          <w:p w:rsidR="00186BA8" w:rsidRDefault="00610BD9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Obiettivi specifici:</w:t>
            </w:r>
          </w:p>
          <w:p w:rsidR="001A16A0" w:rsidRPr="001A16A0" w:rsidRDefault="001A16A0" w:rsidP="001A16A0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Sviluppo te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cnico di base sullo strumento e acquisizione di abilità 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ritmica e di lettura finalizzata alla esecuzione di brevi melodie.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8832EB">
        <w:tc>
          <w:tcPr>
            <w:tcW w:w="4928" w:type="dxa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1972AE" w:rsidRPr="00186BA8" w:rsidRDefault="001972AE" w:rsidP="001972AE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Conoscenza degli aspetti della notazione, ritmo, dinamica, metrica, fraseggio</w:t>
            </w:r>
            <w:r w:rsidR="001A16A0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252" w:type="dxa"/>
            <w:gridSpan w:val="2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</w:t>
            </w:r>
            <w:r w:rsidR="001A16A0">
              <w:rPr>
                <w:rFonts w:ascii="Book Antiqua" w:hAnsi="Book Antiqua" w:cs="Arial"/>
                <w:b/>
                <w:sz w:val="24"/>
                <w:szCs w:val="24"/>
              </w:rPr>
              <w:t>à</w:t>
            </w:r>
          </w:p>
          <w:p w:rsidR="001972AE" w:rsidRPr="00186BA8" w:rsidRDefault="001972AE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186BA8" w:rsidRPr="00186BA8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015AE" w:rsidRPr="003E1B83" w:rsidTr="00C015AE">
        <w:trPr>
          <w:trHeight w:val="1549"/>
        </w:trPr>
        <w:tc>
          <w:tcPr>
            <w:tcW w:w="6629" w:type="dxa"/>
            <w:gridSpan w:val="2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C015AE" w:rsidRPr="00186BA8" w:rsidRDefault="001A16A0" w:rsidP="00EE6EE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B3286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di 60 minuti con cadenza settimanale in presenza.</w:t>
            </w:r>
          </w:p>
        </w:tc>
        <w:tc>
          <w:tcPr>
            <w:tcW w:w="2551" w:type="dxa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1A16A0" w:rsidRPr="00911FB9" w:rsidRDefault="001A16A0" w:rsidP="001A16A0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Strumento (</w:t>
            </w:r>
            <w:r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Pr="00911FB9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:rsidR="001A16A0" w:rsidRPr="00F97758" w:rsidRDefault="001A16A0" w:rsidP="001A16A0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Libri di testo</w:t>
            </w:r>
          </w:p>
          <w:p w:rsidR="001A16A0" w:rsidRPr="001F38D7" w:rsidRDefault="001A16A0" w:rsidP="001A16A0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e/o </w:t>
            </w: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tablet</w:t>
            </w:r>
          </w:p>
          <w:p w:rsidR="006260C1" w:rsidRPr="00B3286B" w:rsidRDefault="001A16A0" w:rsidP="00B3286B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Materiale didattico fornito dal docente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gridSpan w:val="2"/>
            <w:vMerge w:val="restart"/>
          </w:tcPr>
          <w:p w:rsidR="007450D2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Verifica /Valutazione </w:t>
            </w:r>
          </w:p>
          <w:p w:rsidR="00C015AE" w:rsidRPr="003E1B83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>Sarà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t xml:space="preserve"> effettuata rilevando la partecipazione costante alle lezioni settimanali, al graduale ed efficace metodo di studio acquisito,</w:t>
            </w:r>
            <w:r w:rsidR="001A16A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t xml:space="preserve">alla regolare tempistica nelle 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lastRenderedPageBreak/>
              <w:t>consegne, sia teorico che pratiche.</w:t>
            </w:r>
          </w:p>
          <w:p w:rsidR="00C015AE" w:rsidRPr="003E1B83" w:rsidRDefault="00C015AE" w:rsidP="00975A18">
            <w:pPr>
              <w:tabs>
                <w:tab w:val="left" w:pos="2415"/>
              </w:tabs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C015AE" w:rsidRPr="003E1B83" w:rsidTr="007450D2">
        <w:trPr>
          <w:trHeight w:val="876"/>
        </w:trPr>
        <w:tc>
          <w:tcPr>
            <w:tcW w:w="9180" w:type="dxa"/>
            <w:gridSpan w:val="3"/>
          </w:tcPr>
          <w:p w:rsidR="00C015AE" w:rsidRDefault="00C015A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</w:t>
            </w:r>
            <w:r w:rsidR="001A16A0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r</w:t>
            </w: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umenti, canali di comunicazione utilizzati</w:t>
            </w:r>
          </w:p>
          <w:p w:rsidR="00C015AE" w:rsidRPr="001A16A0" w:rsidRDefault="001A16A0" w:rsidP="001A16A0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E054C6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Argo</w:t>
            </w:r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DidUp</w:t>
            </w:r>
            <w:proofErr w:type="spellEnd"/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, YouTube (per l’ascolto musicale)</w:t>
            </w:r>
          </w:p>
        </w:tc>
        <w:tc>
          <w:tcPr>
            <w:tcW w:w="6096" w:type="dxa"/>
            <w:gridSpan w:val="2"/>
            <w:vMerge/>
          </w:tcPr>
          <w:p w:rsidR="00C015AE" w:rsidRPr="003E1B83" w:rsidRDefault="00C015A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7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3969"/>
        <w:gridCol w:w="4103"/>
        <w:gridCol w:w="236"/>
        <w:gridCol w:w="370"/>
      </w:tblGrid>
      <w:tr w:rsidR="00396836" w:rsidRPr="003E1B83" w:rsidTr="00754FD7">
        <w:trPr>
          <w:gridAfter w:val="1"/>
          <w:wAfter w:w="370" w:type="dxa"/>
          <w:trHeight w:val="279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D26BDD" w:rsidRPr="00DC6A80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DC6A80" w:rsidRPr="003E1B83" w:rsidTr="00754FD7">
        <w:trPr>
          <w:gridAfter w:val="1"/>
          <w:wAfter w:w="370" w:type="dxa"/>
          <w:trHeight w:val="73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A80" w:rsidRPr="003E1B83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  <w:t>Valutazione Formativa</w:t>
            </w:r>
          </w:p>
          <w:p w:rsidR="00DC6A80" w:rsidRPr="00C015AE" w:rsidRDefault="00DC6A80" w:rsidP="001A16A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DC6A80">
              <w:rPr>
                <w:rFonts w:ascii="Book Antiqua" w:hAnsi="Book Antiqua" w:cs="Arial"/>
                <w:sz w:val="24"/>
                <w:szCs w:val="24"/>
              </w:rPr>
              <w:t>Impegno, costanza, produzione e puntualit</w:t>
            </w:r>
            <w:r w:rsidR="001A16A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Pr="00DC6A80">
              <w:rPr>
                <w:rFonts w:ascii="Book Antiqua" w:hAnsi="Book Antiqua" w:cs="Arial"/>
                <w:sz w:val="24"/>
                <w:szCs w:val="24"/>
              </w:rPr>
              <w:t>della consegn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a.</w:t>
            </w:r>
          </w:p>
        </w:tc>
      </w:tr>
      <w:tr w:rsidR="00EF29CD" w:rsidRPr="003E1B83" w:rsidTr="00754FD7">
        <w:trPr>
          <w:gridAfter w:val="1"/>
          <w:wAfter w:w="370" w:type="dxa"/>
          <w:trHeight w:val="55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9CD" w:rsidRPr="003E1B83" w:rsidRDefault="00EF29CD" w:rsidP="001A16A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7450D2" w:rsidRPr="003E1B83" w:rsidTr="00754FD7">
        <w:trPr>
          <w:trHeight w:val="31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B4202C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Livello </w:t>
            </w:r>
            <w:r w:rsidR="007450D2">
              <w:rPr>
                <w:rFonts w:ascii="Book Antiqua" w:hAnsi="Book Antiqua" w:cs="Arial"/>
                <w:b/>
                <w:sz w:val="24"/>
                <w:szCs w:val="24"/>
              </w:rPr>
              <w:t>iniziale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C27265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</w:t>
            </w:r>
            <w:r w:rsidR="00B3286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F665A">
              <w:rPr>
                <w:rFonts w:ascii="Book Antiqua" w:hAnsi="Book Antiqua" w:cs="Arial"/>
                <w:sz w:val="24"/>
                <w:szCs w:val="24"/>
              </w:rPr>
              <w:t>della notazione e si applica con costanza ottenendo buoni risultati sulla pratica strumentale.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0D2" w:rsidRPr="003E1B83" w:rsidRDefault="007450D2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70" w:type="dxa"/>
          </w:tcPr>
          <w:p w:rsidR="007450D2" w:rsidRDefault="007450D2" w:rsidP="00921212">
            <w:pPr>
              <w:pStyle w:val="Titolo7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CF665A" w:rsidRDefault="007450D2" w:rsidP="00921212">
            <w:pPr>
              <w:rPr>
                <w:lang w:eastAsia="zh-CN"/>
              </w:rPr>
            </w:pPr>
          </w:p>
          <w:p w:rsidR="007450D2" w:rsidRPr="003E1B83" w:rsidRDefault="007450D2" w:rsidP="0092121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CF665A">
      <w:footerReference w:type="default" r:id="rId7"/>
      <w:pgSz w:w="16838" w:h="11906" w:orient="landscape"/>
      <w:pgMar w:top="1134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43CDB" w:rsidRDefault="00843CDB" w:rsidP="00692E24">
      <w:pPr>
        <w:spacing w:after="0" w:line="240" w:lineRule="auto"/>
      </w:pPr>
      <w:r>
        <w:separator/>
      </w:r>
    </w:p>
  </w:endnote>
  <w:endnote w:type="continuationSeparator" w:id="0">
    <w:p w:rsidR="00843CDB" w:rsidRDefault="00843CDB" w:rsidP="0069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7338078"/>
      <w:docPartObj>
        <w:docPartGallery w:val="Page Numbers (Bottom of Page)"/>
        <w:docPartUnique/>
      </w:docPartObj>
    </w:sdtPr>
    <w:sdtContent>
      <w:p w:rsidR="00692E24" w:rsidRDefault="00710ABB">
        <w:pPr>
          <w:pStyle w:val="Pidipagina"/>
          <w:jc w:val="center"/>
        </w:pPr>
        <w:r>
          <w:fldChar w:fldCharType="begin"/>
        </w:r>
        <w:r w:rsidR="00692E24">
          <w:instrText>PAGE   \* MERGEFORMAT</w:instrText>
        </w:r>
        <w:r>
          <w:fldChar w:fldCharType="separate"/>
        </w:r>
        <w:r w:rsidR="00CD297D">
          <w:rPr>
            <w:noProof/>
          </w:rPr>
          <w:t>3</w:t>
        </w:r>
        <w:r>
          <w:fldChar w:fldCharType="end"/>
        </w:r>
      </w:p>
    </w:sdtContent>
  </w:sdt>
  <w:p w:rsidR="00692E24" w:rsidRDefault="00692E2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43CDB" w:rsidRDefault="00843CDB" w:rsidP="00692E24">
      <w:pPr>
        <w:spacing w:after="0" w:line="240" w:lineRule="auto"/>
      </w:pPr>
      <w:r>
        <w:separator/>
      </w:r>
    </w:p>
  </w:footnote>
  <w:footnote w:type="continuationSeparator" w:id="0">
    <w:p w:rsidR="00843CDB" w:rsidRDefault="00843CDB" w:rsidP="00692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 w15:restartNumberingAfterBreak="0">
    <w:nsid w:val="468F2B59"/>
    <w:multiLevelType w:val="hybridMultilevel"/>
    <w:tmpl w:val="4246D12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C3544A4"/>
    <w:multiLevelType w:val="hybridMultilevel"/>
    <w:tmpl w:val="016E5346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DE74C8"/>
    <w:multiLevelType w:val="hybridMultilevel"/>
    <w:tmpl w:val="FE826B24"/>
    <w:lvl w:ilvl="0" w:tplc="E196DD22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882668">
    <w:abstractNumId w:val="17"/>
  </w:num>
  <w:num w:numId="2" w16cid:durableId="305745044">
    <w:abstractNumId w:val="0"/>
  </w:num>
  <w:num w:numId="3" w16cid:durableId="1013726690">
    <w:abstractNumId w:val="4"/>
  </w:num>
  <w:num w:numId="4" w16cid:durableId="1894466920">
    <w:abstractNumId w:val="19"/>
  </w:num>
  <w:num w:numId="5" w16cid:durableId="38748469">
    <w:abstractNumId w:val="8"/>
  </w:num>
  <w:num w:numId="6" w16cid:durableId="1901745151">
    <w:abstractNumId w:val="21"/>
  </w:num>
  <w:num w:numId="7" w16cid:durableId="294409532">
    <w:abstractNumId w:val="2"/>
  </w:num>
  <w:num w:numId="8" w16cid:durableId="1219781385">
    <w:abstractNumId w:val="7"/>
  </w:num>
  <w:num w:numId="9" w16cid:durableId="870150882">
    <w:abstractNumId w:val="18"/>
  </w:num>
  <w:num w:numId="10" w16cid:durableId="1183936605">
    <w:abstractNumId w:val="1"/>
  </w:num>
  <w:num w:numId="11" w16cid:durableId="373890952">
    <w:abstractNumId w:val="6"/>
  </w:num>
  <w:num w:numId="12" w16cid:durableId="191041865">
    <w:abstractNumId w:val="12"/>
  </w:num>
  <w:num w:numId="13" w16cid:durableId="1855535542">
    <w:abstractNumId w:val="3"/>
  </w:num>
  <w:num w:numId="14" w16cid:durableId="2056807727">
    <w:abstractNumId w:val="5"/>
  </w:num>
  <w:num w:numId="15" w16cid:durableId="1147093595">
    <w:abstractNumId w:val="13"/>
  </w:num>
  <w:num w:numId="16" w16cid:durableId="332954328">
    <w:abstractNumId w:val="22"/>
  </w:num>
  <w:num w:numId="17" w16cid:durableId="1606887387">
    <w:abstractNumId w:val="20"/>
  </w:num>
  <w:num w:numId="18" w16cid:durableId="1140151637">
    <w:abstractNumId w:val="15"/>
  </w:num>
  <w:num w:numId="19" w16cid:durableId="326716163">
    <w:abstractNumId w:val="9"/>
  </w:num>
  <w:num w:numId="20" w16cid:durableId="923345024">
    <w:abstractNumId w:val="16"/>
  </w:num>
  <w:num w:numId="21" w16cid:durableId="2099669834">
    <w:abstractNumId w:val="10"/>
  </w:num>
  <w:num w:numId="22" w16cid:durableId="1372194110">
    <w:abstractNumId w:val="14"/>
  </w:num>
  <w:num w:numId="23" w16cid:durableId="13531496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836"/>
    <w:rsid w:val="0001743E"/>
    <w:rsid w:val="00043561"/>
    <w:rsid w:val="00093055"/>
    <w:rsid w:val="000C1B1B"/>
    <w:rsid w:val="00105C07"/>
    <w:rsid w:val="001078CF"/>
    <w:rsid w:val="00117B58"/>
    <w:rsid w:val="001235A3"/>
    <w:rsid w:val="001252BE"/>
    <w:rsid w:val="00181F59"/>
    <w:rsid w:val="00186BA8"/>
    <w:rsid w:val="00186FF3"/>
    <w:rsid w:val="0019033C"/>
    <w:rsid w:val="001972AE"/>
    <w:rsid w:val="001A16A0"/>
    <w:rsid w:val="001D3D91"/>
    <w:rsid w:val="002213F4"/>
    <w:rsid w:val="0024196C"/>
    <w:rsid w:val="0026086E"/>
    <w:rsid w:val="00315B41"/>
    <w:rsid w:val="00321085"/>
    <w:rsid w:val="00374F35"/>
    <w:rsid w:val="00385CF3"/>
    <w:rsid w:val="00396836"/>
    <w:rsid w:val="003E1B83"/>
    <w:rsid w:val="003F14DA"/>
    <w:rsid w:val="003F38F4"/>
    <w:rsid w:val="004056EB"/>
    <w:rsid w:val="004277FB"/>
    <w:rsid w:val="00431E42"/>
    <w:rsid w:val="0043269C"/>
    <w:rsid w:val="0046646D"/>
    <w:rsid w:val="0047261B"/>
    <w:rsid w:val="0047535D"/>
    <w:rsid w:val="004A5A00"/>
    <w:rsid w:val="00527193"/>
    <w:rsid w:val="0053228C"/>
    <w:rsid w:val="00555E16"/>
    <w:rsid w:val="005616D2"/>
    <w:rsid w:val="005B1EA7"/>
    <w:rsid w:val="005C59BF"/>
    <w:rsid w:val="00610BD9"/>
    <w:rsid w:val="0061463A"/>
    <w:rsid w:val="006260C1"/>
    <w:rsid w:val="00692E24"/>
    <w:rsid w:val="00706BA6"/>
    <w:rsid w:val="00710ABB"/>
    <w:rsid w:val="00730E81"/>
    <w:rsid w:val="007450D2"/>
    <w:rsid w:val="00752E6F"/>
    <w:rsid w:val="00754FD7"/>
    <w:rsid w:val="007E4B54"/>
    <w:rsid w:val="007E6B8A"/>
    <w:rsid w:val="008236CC"/>
    <w:rsid w:val="00843CDB"/>
    <w:rsid w:val="008551FB"/>
    <w:rsid w:val="008832EB"/>
    <w:rsid w:val="00912ABF"/>
    <w:rsid w:val="00936905"/>
    <w:rsid w:val="009412B4"/>
    <w:rsid w:val="00964171"/>
    <w:rsid w:val="00975A18"/>
    <w:rsid w:val="00985D57"/>
    <w:rsid w:val="00996A4C"/>
    <w:rsid w:val="009E10E8"/>
    <w:rsid w:val="009F6156"/>
    <w:rsid w:val="00A13ADF"/>
    <w:rsid w:val="00A14976"/>
    <w:rsid w:val="00A468A0"/>
    <w:rsid w:val="00A66C42"/>
    <w:rsid w:val="00A871CE"/>
    <w:rsid w:val="00A96B24"/>
    <w:rsid w:val="00AA19CD"/>
    <w:rsid w:val="00AA346A"/>
    <w:rsid w:val="00AA5BEF"/>
    <w:rsid w:val="00AC0EDB"/>
    <w:rsid w:val="00B036C1"/>
    <w:rsid w:val="00B22C45"/>
    <w:rsid w:val="00B3286B"/>
    <w:rsid w:val="00B4202C"/>
    <w:rsid w:val="00B830F4"/>
    <w:rsid w:val="00BC0AEE"/>
    <w:rsid w:val="00C015AE"/>
    <w:rsid w:val="00C04941"/>
    <w:rsid w:val="00C11EBC"/>
    <w:rsid w:val="00C13479"/>
    <w:rsid w:val="00C23F16"/>
    <w:rsid w:val="00C27265"/>
    <w:rsid w:val="00C66ED7"/>
    <w:rsid w:val="00CA6234"/>
    <w:rsid w:val="00CD297D"/>
    <w:rsid w:val="00CF665A"/>
    <w:rsid w:val="00D07DD1"/>
    <w:rsid w:val="00D12EFF"/>
    <w:rsid w:val="00D26BDD"/>
    <w:rsid w:val="00D378D1"/>
    <w:rsid w:val="00D43A20"/>
    <w:rsid w:val="00D83DE8"/>
    <w:rsid w:val="00DA5DC8"/>
    <w:rsid w:val="00DB65C8"/>
    <w:rsid w:val="00DC6A80"/>
    <w:rsid w:val="00EA5DD2"/>
    <w:rsid w:val="00ED6ED4"/>
    <w:rsid w:val="00EE6EEB"/>
    <w:rsid w:val="00EF29CD"/>
    <w:rsid w:val="00F056E3"/>
    <w:rsid w:val="00F102CB"/>
    <w:rsid w:val="00F7559A"/>
    <w:rsid w:val="00F81350"/>
    <w:rsid w:val="00F91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56F64"/>
  <w15:docId w15:val="{9C6F5BDE-1DD6-FF46-BE3C-224C3622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 Office User</cp:lastModifiedBy>
  <cp:revision>39</cp:revision>
  <cp:lastPrinted>2020-09-17T16:10:00Z</cp:lastPrinted>
  <dcterms:created xsi:type="dcterms:W3CDTF">2020-04-14T18:46:00Z</dcterms:created>
  <dcterms:modified xsi:type="dcterms:W3CDTF">2023-01-18T15:40:00Z</dcterms:modified>
</cp:coreProperties>
</file>